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58" w:rsidRDefault="00535758" w:rsidP="0053575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4"/>
          <w:rFonts w:ascii="Verdana" w:hAnsi="Verdana"/>
          <w:b/>
          <w:bCs/>
          <w:color w:val="000000"/>
          <w:sz w:val="28"/>
          <w:szCs w:val="28"/>
        </w:rPr>
        <w:t>Памятка для родителей будущего первоклассника</w:t>
      </w:r>
    </w:p>
    <w:p w:rsidR="00535758" w:rsidRDefault="00535758" w:rsidP="00535758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</w:rPr>
        <w:t> Общие рекомендации родителям будущих первоклассников.</w:t>
      </w:r>
    </w:p>
    <w:p w:rsidR="00535758" w:rsidRDefault="00535758" w:rsidP="0053575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rStyle w:val="c1"/>
          <w:color w:val="000000"/>
          <w:sz w:val="28"/>
          <w:szCs w:val="28"/>
        </w:rPr>
        <w:t> 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Принято считать, что дошкольника не учат, а развивают. Учебный процесс – основной вид деятельности только школьника. А ребенок 6-7 лет новые сведения о мире и людях получает через игровую деятельность.  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  поможет ему быть успешным в школе.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Для вас, заботливые родители, эта памятка, 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На этапе подготовки: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        избегайте чрезмерных требований к ребенку;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        предоставляйте право на ошибку;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        не думайте за ребёнка;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        не перегружайте ребёнка;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        не пропустите первые трудности и обратитесь к узким специалистам (логопед, психолог, физиолог, дефектолог, педиатр);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         устраивайте ребенку маленькие праздники.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Как родители могут помочь ребенку избежать некоторых трудностей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1)Организуйте распорядок дня: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стабильный режим дня;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сбалансированное питание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полноценный сон;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прогулки на воздухе.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2)Формируйте у ребенка умения общаться: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</w:t>
      </w:r>
      <w:proofErr w:type="gramStart"/>
      <w:r>
        <w:rPr>
          <w:rStyle w:val="c1"/>
          <w:color w:val="000000"/>
          <w:sz w:val="28"/>
          <w:szCs w:val="28"/>
        </w:rPr>
        <w:t>обратите внимание на то умеет</w:t>
      </w:r>
      <w:proofErr w:type="gramEnd"/>
      <w:r>
        <w:rPr>
          <w:rStyle w:val="c1"/>
          <w:color w:val="000000"/>
          <w:sz w:val="28"/>
          <w:szCs w:val="28"/>
        </w:rPr>
        <w:t xml:space="preserve"> ли ваш ребенок вступать в контакт с новым взрослым, с другими детьми, умеет ли он взаимодействовать, сотрудничать.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3)Уделите особое внимание развитию произвольности: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4)Ежедневно занимайтесь интеллектуальным развитием ребенка: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во время прогулок наблюдайте изменения в природе. </w:t>
      </w:r>
      <w:proofErr w:type="gramStart"/>
      <w:r>
        <w:rPr>
          <w:rStyle w:val="c1"/>
          <w:color w:val="000000"/>
          <w:sz w:val="28"/>
          <w:szCs w:val="28"/>
        </w:rPr>
        <w:t>Обращайте внимания на различные явления природы (дождь, снег, радуга, листопад, туман, ветер, тучи, буря, рассвет, закат);</w:t>
      </w:r>
      <w:proofErr w:type="gramEnd"/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выучите названия времен года. Тренируйте умения определять время года на улице и картинках;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используя лото и книги, учите с ребенком названия животных, растений, предметов быта, школьных принадлежностей, определяйте их особенности и назначение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       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азвивайте связную речь детей. Учите пересказывать сказки, содержания мультфильмов, детских кинофильмов</w:t>
      </w:r>
      <w:proofErr w:type="gramStart"/>
      <w:r>
        <w:rPr>
          <w:rStyle w:val="c1"/>
          <w:color w:val="000000"/>
          <w:sz w:val="28"/>
          <w:szCs w:val="28"/>
        </w:rPr>
        <w:t>4</w:t>
      </w:r>
      <w:proofErr w:type="gramEnd"/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составляйте рассказы по картинкам; следите за правильным произношением и дикцией детей. Проговаривайте скороговорки;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proofErr w:type="gramStart"/>
      <w:r>
        <w:rPr>
          <w:rStyle w:val="c1"/>
          <w:color w:val="000000"/>
          <w:sz w:val="28"/>
          <w:szCs w:val="28"/>
        </w:rPr>
        <w:t>з</w:t>
      </w:r>
      <w:proofErr w:type="gramEnd"/>
      <w:r>
        <w:rPr>
          <w:rStyle w:val="c1"/>
          <w:color w:val="000000"/>
          <w:sz w:val="28"/>
          <w:szCs w:val="28"/>
        </w:rPr>
        <w:t>накомьте ребенка с буквами и их печатным изображением, а так же звуком, обозначающим конкретную букву;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proofErr w:type="gramStart"/>
      <w:r>
        <w:rPr>
          <w:rStyle w:val="c1"/>
          <w:color w:val="000000"/>
          <w:sz w:val="28"/>
          <w:szCs w:val="28"/>
        </w:rPr>
        <w:t>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  <w:proofErr w:type="gramEnd"/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Внимание! Ребенок 6-7 лет не может работать долго, 15-20 минут - временной предел, а потом он должен отдохнуть, отвлечься. Поэтому все занятия должны быть рассчитаны на 15-20 минут.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5) Тренируйте руку ребенка: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развитию мелкой моторики руки ребенка помогут 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 xml:space="preserve">Внимание!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При выполнении графических задании важны не быстрота, не количество сделанного, а точность выполнения - даже самых простых упражнений.</w:t>
      </w:r>
      <w:proofErr w:type="gramEnd"/>
    </w:p>
    <w:p w:rsidR="00535758" w:rsidRDefault="00535758" w:rsidP="00535758">
      <w:pPr>
        <w:pStyle w:val="c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Продолжительность работы - 3-5 минут, затем отдых, переключение и. если не надоело, еще 3-5 минут работы. Не переходите к следующим заданиям, если не освоено предыдущее, линии должны быть четкими, ровными, уверенными.</w:t>
      </w:r>
    </w:p>
    <w:p w:rsidR="00535758" w:rsidRDefault="00535758" w:rsidP="00535758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Счастливого пути по дорогам знаний!</w:t>
      </w:r>
    </w:p>
    <w:p w:rsidR="00000000" w:rsidRDefault="0053575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758"/>
    <w:rsid w:val="0053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3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35758"/>
  </w:style>
  <w:style w:type="character" w:customStyle="1" w:styleId="c1">
    <w:name w:val="c1"/>
    <w:basedOn w:val="a0"/>
    <w:rsid w:val="00535758"/>
  </w:style>
  <w:style w:type="paragraph" w:customStyle="1" w:styleId="c7">
    <w:name w:val="c7"/>
    <w:basedOn w:val="a"/>
    <w:rsid w:val="0053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3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2016-03-13T16:30:00Z</dcterms:created>
  <dcterms:modified xsi:type="dcterms:W3CDTF">2016-03-13T16:30:00Z</dcterms:modified>
</cp:coreProperties>
</file>