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F3" w:rsidRPr="00AB717E" w:rsidRDefault="004E64F3" w:rsidP="004E6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Тема: «Грибы»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Цель: Закрепить умение детей выделять характерные особенности известных грибов, называть их; упражнять в использовании в речи образных слов, выражений, образовании однокоренных слов; продолжать учить содержательно и выразительно пересказывать литературный текст; обогащать и активизировать словарь детей существительными и прилагательными; совершенствовать интонационную выразительность речи.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17E">
        <w:rPr>
          <w:rFonts w:ascii="Times New Roman" w:hAnsi="Times New Roman" w:cs="Times New Roman"/>
          <w:sz w:val="28"/>
          <w:szCs w:val="28"/>
        </w:rPr>
        <w:t xml:space="preserve">Дидактическое обеспечение: демонстрационный материал - картина лес, картинки с изображением грибов, муляжи грибов, кузовок,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– игрушка, компьютерная игра «Собери корзинки»</w:t>
      </w:r>
      <w:proofErr w:type="gramEnd"/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Способы достижения цели: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В руках у воспитателя игрушка –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>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Дыхательная гимнастика: «Ветер и листья»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После вдоха ребята задерживают дыхание и на выдохе, раскачивая поднятыми руками, продолжительно произносят звук «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>». Затем на одном выдохе произносят несколько раз звук «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>», делая ступенчатый выдох, и постепенно опускают руки вниз (« листья опадают»)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Артикуляционная гимнастика: « Грибок»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Рот открыт. Губы в улыбке. Прижать широкий язык всей плоскостью к небу (язык присасывается) Язычок будет напоминать тонкую шляпку грибка, а растянутая подъязычная уздечка – его ножку.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Грибочек, грибок,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Масляный бок,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Серебряная ножка,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Прыгай в лукошко!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Упражнение « Дятел»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Многократно барабанить напряженным кончиком языка с произнесением звука «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>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-Все время стучит,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Деревья долбит,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Но их не калечит,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А только лечит.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Этот резал, этот ел.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Ну а этот лишь глядел.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Игра «Кто больше назовет слов»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 называют признаки осени.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Ребята, кто к нам пришёл!!! Старичок –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>. Отгадайте, где он живёт, откуда к нам пришёл?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Дом со всех сторон открыт,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Он резною крышей крыт,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Заходи в зелёный дом –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Чудеса увидишь в нём.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(лес)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принёс вам… что это? (берестяной кузовок)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Там, где в травах ветер сладкий,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Где за полем бор стеной,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Собираю я загадки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 кузовок берестяной.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Что лежит в нём, вы узнаете,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Коль загадки разгадаете.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выкладывает грибы - муляжи и открытки с грибами.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 лесу под ёлкой крошка,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Только шапка да ножка.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(грибы)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17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лесу, во бору стоят стары старички,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На них красны колпачки,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И на горке, и под горкой,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Под берёзой и под ёлкой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 шапках молодцы стоят.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Пока дети, каждый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берете,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Повзрослели – шляпы надели.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(грибы)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Дети показывают отгадки и объясняют, почему, так по -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, названы грибы. Шляпки грибов похожи на шапку, колпачок, шляпу, берет. Сравнивают грибы.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благодарит детей за правильные ответы, предлагает детям послушать сказку.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Сказка за сказкой В.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« Под грибом»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 садятся на ковер слушают шум дождя.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Затем воспитатель читает сказку, обсуждают.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рассказывает сказку. Дети помогают персонажам подбирать слова в тех фрагментах сказки, где ее герои знакомятся, обращаются друг к другу с просьбой, обсуждают, как поступить. Пересказывают 2-4 ребенка.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Меж еловых мягких лап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Руки в стороны, легкие движения вверх – вниз)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lastRenderedPageBreak/>
        <w:t>Дождик кап – кап – кап! ( Руки на поясе, топаем ногами)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Где сучок давно засох, (Наклониться, коснуться руками пола)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Серый мох, мох, мох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Повернуться в сторону)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Где листок к листку прилип,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Левую руку в сторону, хлопнуть по ней правой)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Вырос гриб, гриб, гриб, 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Присесть, медленно вставать)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Кто нашел его, друзья? ( Руки в стороны ладонями вверх, пожимаем плечами)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Это я, я, я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Руки на поясе, выполняем прыжки)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Компьютерная игра «Собери корзинки»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- дифференциация звуков» «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ж-ш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»; «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з-с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>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Компьютерная игра «Однокоренные слова»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- умение образовывать однокоренные слова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71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B717E">
        <w:rPr>
          <w:rFonts w:ascii="Times New Roman" w:hAnsi="Times New Roman" w:cs="Times New Roman"/>
          <w:sz w:val="28"/>
          <w:szCs w:val="28"/>
        </w:rPr>
        <w:t>риб – грибок, грибной, грибочек и.т.д.)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« Подбери слово»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Воспитатель, стоя в центре круга, называет слова мужского, женского, среднего рода и бросает мяч детям. Например: дождливый (день), золотая (осень), желтый (лист) и.т.д.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Д/и: «Добавь слово»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Воспитатель начинает предложение, показывает картинку, а дети заканчивают его одним словом – названием гриба.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Я гуляла в лесу и нашла…(грузди)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В лесу набрала полное лукошко…(боровиков)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благодарит детей за рассказы и показывает волшебный сундук, открыть который можно, только выполнив задания.</w:t>
      </w:r>
    </w:p>
    <w:p w:rsidR="004E64F3" w:rsidRPr="00AB717E" w:rsidRDefault="004E64F3" w:rsidP="004E64F3">
      <w:pPr>
        <w:rPr>
          <w:rFonts w:ascii="Times New Roman" w:hAnsi="Times New Roman" w:cs="Times New Roman"/>
          <w:sz w:val="28"/>
          <w:szCs w:val="28"/>
        </w:rPr>
      </w:pPr>
      <w:r w:rsidRPr="00AB717E">
        <w:rPr>
          <w:rFonts w:ascii="Times New Roman" w:hAnsi="Times New Roman" w:cs="Times New Roman"/>
          <w:sz w:val="28"/>
          <w:szCs w:val="28"/>
        </w:rPr>
        <w:t>Дети называют пословицы об осени.</w:t>
      </w:r>
    </w:p>
    <w:p w:rsidR="00577CE1" w:rsidRPr="004E64F3" w:rsidRDefault="004E64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 xml:space="preserve"> открывает сундучок и угощает всех сладкими яблоками, дети благодарят </w:t>
      </w:r>
      <w:proofErr w:type="spellStart"/>
      <w:r w:rsidRPr="00AB717E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AB717E">
        <w:rPr>
          <w:rFonts w:ascii="Times New Roman" w:hAnsi="Times New Roman" w:cs="Times New Roman"/>
          <w:sz w:val="28"/>
          <w:szCs w:val="28"/>
        </w:rPr>
        <w:t>.</w:t>
      </w:r>
    </w:p>
    <w:sectPr w:rsidR="00577CE1" w:rsidRPr="004E64F3" w:rsidSect="005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64F3"/>
    <w:rsid w:val="000101CB"/>
    <w:rsid w:val="004E64F3"/>
    <w:rsid w:val="00577CE1"/>
    <w:rsid w:val="00C45926"/>
    <w:rsid w:val="00EB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</cp:revision>
  <dcterms:created xsi:type="dcterms:W3CDTF">2021-03-14T14:59:00Z</dcterms:created>
  <dcterms:modified xsi:type="dcterms:W3CDTF">2021-03-14T15:00:00Z</dcterms:modified>
</cp:coreProperties>
</file>