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84" w:rsidRPr="007E78A9" w:rsidRDefault="00462B84" w:rsidP="00462B84">
      <w:pPr>
        <w:shd w:val="clear" w:color="auto" w:fill="FFFF66"/>
        <w:jc w:val="center"/>
        <w:rPr>
          <w:rFonts w:ascii="Times New Roman" w:hAnsi="Times New Roman" w:cs="Times New Roman"/>
          <w:b/>
          <w:caps/>
          <w:color w:val="0000FF"/>
          <w:sz w:val="44"/>
          <w:szCs w:val="44"/>
        </w:rPr>
      </w:pPr>
      <w:r w:rsidRPr="007E78A9">
        <w:rPr>
          <w:rFonts w:ascii="Times New Roman" w:hAnsi="Times New Roman" w:cs="Times New Roman"/>
          <w:b/>
          <w:caps/>
          <w:color w:val="0000FF"/>
          <w:sz w:val="44"/>
          <w:szCs w:val="44"/>
        </w:rPr>
        <w:t>«Фликер –это моя безопасность!»</w:t>
      </w:r>
    </w:p>
    <w:p w:rsidR="00462B84" w:rsidRPr="007E78A9" w:rsidRDefault="00462B84" w:rsidP="00462B84">
      <w:pPr>
        <w:shd w:val="clear" w:color="auto" w:fill="FFFF66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7E78A9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Светоотражающие элементы на одежде детей!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Вступил в силу закон, предписывающий в обязательном порядке детям иметь на верхней одежде светоотражающие элементы и обязывающий родителей нести за это административную ответственность.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 xml:space="preserve"> Дети – самые  уязвимые участники дорожного движения. А зрение – основной канал, по которому к водителям транспорта поступает информация (до 90%). Пешеход становится заметнее, если на одежде имеются светоотражающие элементы (световозвращатели, светоотражатели, фликеры).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На основе принципа световозвращения учеными были разработаны специальные материалы, которые сегодня необходимо использовать и на одежде.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Водитель замечает ребенка со световозвращателем на одежде или рюкзачке со значительно большего расстояния, чем пешехода без него. А значит, выше шансы, что трагедии не случится. Исследованием было установлено, что наличие на пешеходах светоотражающих элементов одежды позволяет им быть видимыми с расстояния 150 метров.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 xml:space="preserve">Заметив отражатель, водитель заранее снижает скорость, и «резервное расстояние» между пешеходом и остановившимся легковым автомобилем сильно увеличивается. 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 xml:space="preserve">При движении с ближним светом фар водитель замечает пешехода со световозвращающим элементом с расстояния 130–140 метров, когда без него – в лучшем случае с расстояния 25–40 метров. При движении с дальним светом он заметит пешехода на расстоянии до 400 метров. 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Зачем нужны светоотражатели на одежде?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lastRenderedPageBreak/>
        <w:t xml:space="preserve"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</w:t>
      </w:r>
      <w:bookmarkStart w:id="0" w:name="_GoBack"/>
      <w:bookmarkEnd w:id="0"/>
      <w:r w:rsidRPr="007E78A9">
        <w:rPr>
          <w:rFonts w:ascii="Times New Roman" w:hAnsi="Times New Roman" w:cs="Times New Roman"/>
          <w:sz w:val="32"/>
          <w:szCs w:val="32"/>
        </w:rPr>
        <w:t>причинить вред человеку, ведь машина и на скорости 20 км/ч остаётся железом.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E78A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Советы по применению световозвращателей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световозвращающего материала. Преимущество такого способа — их невозможно снять или потерять.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Световозвращатели бывают съемными, несъемными и свободно висящими. Прикреплять этот аксессуар можно по-разному: на застежку молнии, привязывать шнурком к ремню, пришить или прикалывать к куртке. В идеале съемные и несъемные светоотражатели надо сочетать.  Полоски на одежде - это несъемные светоотражатели. Дополним их подвесками на шнурочках, или наденем на запястье малыша браслет на липучке или самозастегивающийся браслет на пружинке, наклейки.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По утверждению специалистов, самое подходящее место, где стоит разместить световозвращатель – это грудь и бёдра, но чаще люди предпочитают прикреплять световозвращатели на кисти рук, свои портфели или сумочки. Самый оптимальный вариант, когда на пешеходе находится как минимум 4 световозвращателя.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Световозвращателей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световозвращателя делает вас заметным для водителей, движущихся в ту и другую стороны.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 xml:space="preserve">Светоотражатели можно прикреплять также на различные транспортные средства — коляски, санки, велосипеды и скейтборды. Здесь действует то же правило, что и при «экипировке» световозвращающими элементами одежды: аксессуар должен быть виден со всех сторон. Если используете </w:t>
      </w:r>
      <w:r w:rsidRPr="007E78A9">
        <w:rPr>
          <w:rFonts w:ascii="Times New Roman" w:hAnsi="Times New Roman" w:cs="Times New Roman"/>
          <w:sz w:val="32"/>
          <w:szCs w:val="32"/>
        </w:rPr>
        <w:lastRenderedPageBreak/>
        <w:t>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E78A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Ассортимент световозвращателей: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E78A9">
        <w:rPr>
          <w:rFonts w:ascii="Times New Roman" w:hAnsi="Times New Roman" w:cs="Times New Roman"/>
          <w:sz w:val="32"/>
          <w:szCs w:val="32"/>
          <w:u w:val="single"/>
        </w:rPr>
        <w:t xml:space="preserve">Световозвращающие подвески. 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 xml:space="preserve">Как правило, такие подвески изготавливаются из специального световозвращающего материала, скрепленного  между собой таким образом, чтобы обе стороны изделия были световозвращающими. Световозвращающие подвески очень удобно прикреплять к сумке или рюкзаку. Световозвращающие подвески бывают из твердого пластика, мягкого пластика, текстильные (например, в виде симпатичной мягкой игрушки из световозвращающего материала).  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E78A9">
        <w:rPr>
          <w:rFonts w:ascii="Times New Roman" w:hAnsi="Times New Roman" w:cs="Times New Roman"/>
          <w:sz w:val="32"/>
          <w:szCs w:val="32"/>
          <w:u w:val="single"/>
        </w:rPr>
        <w:t xml:space="preserve">Браслеты. 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Это очень распространенный аксессуар в Европе. Особенно его любят использовать велосипедисты и спортсмены. Благодаря гибкой основе, световозвращающий браслет можно полностью выпрямить, и легким ударом зафиксировать на руке или на ноге, обеспечив необходимый вам размер.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  <w:u w:val="single"/>
        </w:rPr>
        <w:t>Световозвращающие наклейки и шевроны</w:t>
      </w:r>
      <w:r w:rsidRPr="007E78A9">
        <w:rPr>
          <w:rFonts w:ascii="Times New Roman" w:hAnsi="Times New Roman" w:cs="Times New Roman"/>
          <w:sz w:val="32"/>
          <w:szCs w:val="32"/>
        </w:rPr>
        <w:t xml:space="preserve"> на одежду. Этот вид светоотражателей не так распространен в России, хотя они очень удобны. Такиесветовозвращатели можно наклеить на зимнюю одежду, сумку, рюкзак. Единственный недостаток – срок ношения такихсветовозвращателей не очень велик (до первой стирки).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  <w:u w:val="single"/>
        </w:rPr>
        <w:t>СветовозвращающиетермоаппликацииБликеры</w:t>
      </w:r>
      <w:r w:rsidRPr="007E78A9">
        <w:rPr>
          <w:rFonts w:ascii="Times New Roman" w:hAnsi="Times New Roman" w:cs="Times New Roman"/>
          <w:sz w:val="32"/>
          <w:szCs w:val="32"/>
        </w:rPr>
        <w:t>. Это световозвращатели также предназначены для нанесения на одежду (и любые текстильные материалы). Бликеры прочно сцепляются практически со всеми видами тканей и отлично переносят стирку (до 50 циклов).  Такие световозвращатели с удовольствием используют и дети, и молодежь, и взрослые, и даже бабушки и дедушки.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  <w:u w:val="single"/>
        </w:rPr>
        <w:t>Световозвращающие ленты.</w:t>
      </w:r>
      <w:r w:rsidRPr="007E78A9">
        <w:rPr>
          <w:rFonts w:ascii="Times New Roman" w:hAnsi="Times New Roman" w:cs="Times New Roman"/>
          <w:sz w:val="32"/>
          <w:szCs w:val="32"/>
        </w:rPr>
        <w:t>Световозвращающая лента может защитить вашего ребёнка от случайностей на дороге!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lastRenderedPageBreak/>
        <w:t>Российский и международный опыт показывает, что в результате применения световозвращающих приспособлений количество пешеходов, пострадавших в ДТП в условиях недостаточной видимости,снижается в 6-8 раз!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ВОДИТЕЛЬ ЗАМЕЧАЕТ РЕБЕНКА СО СВЕТОВОЗВРАЩАТЕЛЕМ НА ОДЕЖДЕ ИЛИ РЮКЗАЧКЕСО ЗНАЧИТЕЛЬНО БОЛЬШЕГО РАССТОЯНИЯ (ДО 400 М.!),ЧЕМ ПЕШЕХОДА БЕЗ НЕГО.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А ЗНАЧИТ, ВЫШЕ ШАНСЫ, ЧТО ТРАГЕДИИ НЕ СЛУЧИТСЯ!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b/>
          <w:caps/>
          <w:color w:val="FF0000"/>
          <w:sz w:val="56"/>
          <w:szCs w:val="56"/>
        </w:rPr>
      </w:pPr>
      <w:r w:rsidRPr="007E78A9">
        <w:rPr>
          <w:rFonts w:ascii="Times New Roman" w:hAnsi="Times New Roman" w:cs="Times New Roman"/>
          <w:b/>
          <w:caps/>
          <w:color w:val="FF0000"/>
          <w:sz w:val="56"/>
          <w:szCs w:val="56"/>
        </w:rPr>
        <w:t>Мы выбираем безопасность!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По теме: методические разработки, презентации и конспекты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Использование светоотражающих элементов на одежде детей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Использование светоотражающих элементов на одежде детейКонсультация для родителей Пешеходы - это самая незащищенная категория участников движения. Что касается детей-пешеходов, то, каждый тринадц...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Буклет для родителей безопасность детей на дорогах "Светоотражающие элементы"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Светоотражатели на одежде – безопасность детей!...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"Светоотражающие элементы на одежде детей"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lastRenderedPageBreak/>
        <w:t>Использование на одежде детей светоотражающих элементов....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«Светоотражающие элементы на одежде взрослых и детей»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ПАМЯТКА ДЛЯ РОДИТЕЛЕЙ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«Светоотражающие элементы на одежде взрослых и детей»...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Ребёнок всегда должен быть заметен на дороге (о необходимости использовать светоотражающие элементы на детской одежде)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Консультация для родителей на 2-х листах о том что родителям следует позаботиться о дополнительных мерах безопасности своего ребенка как пешехода, используя фликеры (светоотражающие элементы) для одеж...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"Светоотражающие элементы на одежде детей".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Памятка для родителей "Светоотражающие элементы на одежде детей"....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Консультация для родителей на тему: «Светоотражающие элементы»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  <w:r w:rsidRPr="007E78A9">
        <w:rPr>
          <w:rFonts w:ascii="Times New Roman" w:hAnsi="Times New Roman" w:cs="Times New Roman"/>
          <w:sz w:val="32"/>
          <w:szCs w:val="32"/>
        </w:rPr>
        <w:t>Светоотражающие элементы.Светоотражающие элементы часто стали присутствовать на детской одежде. Эта деталь теперь считается очень важной, и она входит в дизайн моделей многих популярных марок. Очень а...</w:t>
      </w: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p w:rsidR="00462B84" w:rsidRPr="007E78A9" w:rsidRDefault="00462B84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p w:rsidR="007103E1" w:rsidRPr="007E78A9" w:rsidRDefault="007103E1" w:rsidP="00462B84">
      <w:pPr>
        <w:shd w:val="clear" w:color="auto" w:fill="FFFF66"/>
        <w:jc w:val="both"/>
        <w:rPr>
          <w:rFonts w:ascii="Times New Roman" w:hAnsi="Times New Roman" w:cs="Times New Roman"/>
          <w:sz w:val="32"/>
          <w:szCs w:val="32"/>
        </w:rPr>
      </w:pPr>
    </w:p>
    <w:sectPr w:rsidR="007103E1" w:rsidRPr="007E78A9" w:rsidSect="00462B8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352" w:rsidRDefault="00EB6352" w:rsidP="00462B84">
      <w:pPr>
        <w:spacing w:after="0" w:line="240" w:lineRule="auto"/>
      </w:pPr>
      <w:r>
        <w:separator/>
      </w:r>
    </w:p>
  </w:endnote>
  <w:endnote w:type="continuationSeparator" w:id="1">
    <w:p w:rsidR="00EB6352" w:rsidRDefault="00EB6352" w:rsidP="0046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043697"/>
    </w:sdtPr>
    <w:sdtContent>
      <w:p w:rsidR="00462B84" w:rsidRDefault="00F5051C">
        <w:pPr>
          <w:pStyle w:val="a5"/>
        </w:pPr>
        <w:r>
          <w:fldChar w:fldCharType="begin"/>
        </w:r>
        <w:r w:rsidR="00462B84">
          <w:instrText>PAGE   \* MERGEFORMAT</w:instrText>
        </w:r>
        <w:r>
          <w:fldChar w:fldCharType="separate"/>
        </w:r>
        <w:r w:rsidR="007E78A9">
          <w:rPr>
            <w:noProof/>
          </w:rPr>
          <w:t>4</w:t>
        </w:r>
        <w:r>
          <w:fldChar w:fldCharType="end"/>
        </w:r>
      </w:p>
    </w:sdtContent>
  </w:sdt>
  <w:p w:rsidR="00462B84" w:rsidRDefault="00462B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352" w:rsidRDefault="00EB6352" w:rsidP="00462B84">
      <w:pPr>
        <w:spacing w:after="0" w:line="240" w:lineRule="auto"/>
      </w:pPr>
      <w:r>
        <w:separator/>
      </w:r>
    </w:p>
  </w:footnote>
  <w:footnote w:type="continuationSeparator" w:id="1">
    <w:p w:rsidR="00EB6352" w:rsidRDefault="00EB6352" w:rsidP="00462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B84"/>
    <w:rsid w:val="00462B84"/>
    <w:rsid w:val="007103E1"/>
    <w:rsid w:val="007E78A9"/>
    <w:rsid w:val="00C316DF"/>
    <w:rsid w:val="00D914F0"/>
    <w:rsid w:val="00EB6352"/>
    <w:rsid w:val="00F50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B84"/>
  </w:style>
  <w:style w:type="paragraph" w:styleId="a5">
    <w:name w:val="footer"/>
    <w:basedOn w:val="a"/>
    <w:link w:val="a6"/>
    <w:uiPriority w:val="99"/>
    <w:unhideWhenUsed/>
    <w:rsid w:val="0046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B84"/>
  </w:style>
  <w:style w:type="paragraph" w:styleId="a7">
    <w:name w:val="Balloon Text"/>
    <w:basedOn w:val="a"/>
    <w:link w:val="a8"/>
    <w:uiPriority w:val="99"/>
    <w:semiHidden/>
    <w:unhideWhenUsed/>
    <w:rsid w:val="0046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B84"/>
  </w:style>
  <w:style w:type="paragraph" w:styleId="a5">
    <w:name w:val="footer"/>
    <w:basedOn w:val="a"/>
    <w:link w:val="a6"/>
    <w:uiPriority w:val="99"/>
    <w:unhideWhenUsed/>
    <w:rsid w:val="0046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B84"/>
  </w:style>
  <w:style w:type="paragraph" w:styleId="a7">
    <w:name w:val="Balloon Text"/>
    <w:basedOn w:val="a"/>
    <w:link w:val="a8"/>
    <w:uiPriority w:val="99"/>
    <w:semiHidden/>
    <w:unhideWhenUsed/>
    <w:rsid w:val="0046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2016-09-27T16:58:00Z</cp:lastPrinted>
  <dcterms:created xsi:type="dcterms:W3CDTF">2016-09-27T16:48:00Z</dcterms:created>
  <dcterms:modified xsi:type="dcterms:W3CDTF">2017-04-27T08:45:00Z</dcterms:modified>
</cp:coreProperties>
</file>